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spacing w:lineRule="auto" w:line="240"/>
        <w:ind w:hanging="426" w:right="-144"/>
        <w:rPr>
          <w:rStyle w:val="FontStyle11"/>
          <w:sz w:val="26"/>
          <w:szCs w:val="2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2099945</wp:posOffset>
            </wp:positionH>
            <wp:positionV relativeFrom="paragraph">
              <wp:posOffset>-67945</wp:posOffset>
            </wp:positionV>
            <wp:extent cx="2188210" cy="616585"/>
            <wp:effectExtent l="0" t="0" r="0" b="0"/>
            <wp:wrapTopAndBottom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11"/>
          <w:sz w:val="26"/>
          <w:szCs w:val="26"/>
        </w:rPr>
        <w:t xml:space="preserve">Федеральное государственное бюджетное образовательное учреждение высшего образования </w:t>
      </w:r>
    </w:p>
    <w:p>
      <w:pPr>
        <w:pStyle w:val="Style21"/>
        <w:widowControl/>
        <w:spacing w:lineRule="auto" w:line="240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«ОРЛОВСКИЙ ГОСУДАРСТВЕННЫЙ УНИВЕРСИТЕТ имени И.С. ТУРГЕНЕВА»</w:t>
      </w:r>
    </w:p>
    <w:p>
      <w:pPr>
        <w:pStyle w:val="Style21"/>
        <w:widowControl/>
        <w:spacing w:lineRule="auto" w:line="240" w:before="0" w:after="240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(ОГУ им. И.С.Тургенева)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ОТЗЫВ</w:t>
      </w:r>
    </w:p>
    <w:p>
      <w:pPr>
        <w:pStyle w:val="Normal"/>
        <w:ind w:firstLine="3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ВЫПУСКНУЮ КВАЛИФИКАЦИОННУЮ РАБОТУ </w:t>
      </w:r>
    </w:p>
    <w:p>
      <w:pPr>
        <w:pStyle w:val="Subtitle"/>
        <w:jc w:val="center"/>
        <w:rPr>
          <w:color w:val="000000"/>
          <w:szCs w:val="28"/>
        </w:rPr>
      </w:pPr>
      <w:r>
        <w:rPr>
          <w:color w:val="000000"/>
          <w:szCs w:val="28"/>
        </w:rPr>
        <w:t>Остапова Владислава Руслановича</w:t>
      </w:r>
    </w:p>
    <w:p>
      <w:pPr>
        <w:pStyle w:val="Subtitle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Subtitle"/>
        <w:rPr>
          <w:sz w:val="26"/>
          <w:szCs w:val="26"/>
          <w:u w:val="single"/>
        </w:rPr>
      </w:pPr>
      <w:r>
        <w:rPr>
          <w:b/>
          <w:sz w:val="26"/>
          <w:szCs w:val="26"/>
        </w:rPr>
        <w:t>Институт заочного и очно-заочного образования</w:t>
      </w:r>
    </w:p>
    <w:p>
      <w:pPr>
        <w:pStyle w:val="Subtitle"/>
        <w:rPr>
          <w:b/>
          <w:sz w:val="26"/>
          <w:szCs w:val="26"/>
        </w:rPr>
      </w:pPr>
      <w:r>
        <w:rPr>
          <w:b/>
          <w:sz w:val="26"/>
          <w:szCs w:val="26"/>
        </w:rPr>
        <w:t>Кафедра электроники, радиотехники и систем связи</w:t>
      </w:r>
    </w:p>
    <w:p>
      <w:pPr>
        <w:pStyle w:val="Subtitle"/>
        <w:jc w:val="left"/>
        <w:rPr>
          <w:sz w:val="26"/>
          <w:szCs w:val="26"/>
        </w:rPr>
      </w:pPr>
      <w:r>
        <w:rPr>
          <w:b/>
          <w:sz w:val="26"/>
          <w:szCs w:val="26"/>
        </w:rPr>
        <w:t xml:space="preserve">Руководитель </w:t>
      </w:r>
      <w:r>
        <w:rPr>
          <w:sz w:val="26"/>
          <w:szCs w:val="26"/>
        </w:rPr>
        <w:t>Донцов Венедикт Михайлович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Тема выпускной квалификационной работы</w:t>
      </w:r>
      <w:r>
        <w:rPr>
          <w:rFonts w:ascii="Times New Roman" w:hAnsi="Times New Roman"/>
          <w:sz w:val="26"/>
          <w:szCs w:val="26"/>
        </w:rPr>
        <w:t xml:space="preserve"> Устройство определения параметров периодических сигналов в условиях помех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представленной к защите по направлению подготовки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11.04.03 Конструирование и технология электронных средств</w:t>
      </w:r>
    </w:p>
    <w:p>
      <w:pPr>
        <w:pStyle w:val="Normal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Тема ВКР является актуальной. Алгоритмы оценивания параметров сигналов на фоне помех востребованы во многих областях инженерной деятельности.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Студент Остапов В.Р. выполнил все требования технического задания. В процессе подготовки ВКР Остапов В.Р. работал ритмично, материалы предоставлял вовремя. Студент продемонстрировал самостоятельность и грамотность в принятии технических решений, его работа носит законченный характер.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Пояснительная записка выполнена на достаточно высоком уровне и соответствуют требованиям нормативно-технической документации.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работы опубликована статья в российском издании и получено свидетельство о государственной регистрации программы для ЭВМ.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Представленная работа соответствует требованиям, предъявляемым к ВКР ФГОС ВО по направлению 11.04.03 «Конструирование и технология электронных средств».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Научный руководитель 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к.т.н ________________________ Донцов В.М.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«__» _________ 2026 г.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-15"/>
          <w:sz w:val="26"/>
          <w:szCs w:val="26"/>
        </w:rPr>
        <w:t xml:space="preserve">ЗАКЛЮЧЕНИЕ КАФЕДРЫ О ВЫПУСКНОЙ КВАЛИФИКАЦИОННОЙ </w:t>
      </w:r>
      <w:r>
        <w:rPr>
          <w:rFonts w:ascii="Times New Roman" w:hAnsi="Times New Roman"/>
          <w:b/>
          <w:bCs/>
          <w:spacing w:val="-16"/>
          <w:sz w:val="26"/>
          <w:szCs w:val="26"/>
        </w:rPr>
        <w:t>РАБОТЕ</w:t>
      </w:r>
    </w:p>
    <w:p>
      <w:pPr>
        <w:pStyle w:val="Subtitl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Выпускная квалификационная работа просмотрена и студент</w:t>
      </w:r>
    </w:p>
    <w:p>
      <w:pPr>
        <w:pStyle w:val="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Остапов Владислав Русланович</w:t>
      </w:r>
    </w:p>
    <w:p>
      <w:pPr>
        <w:pStyle w:val="Normal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может быть допущен к защите этой работы в Государственной экзаменационной комиссии.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Зав. кафедрой ЭРиСС   ________________________ Мишин В.В.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«__» _________ 2026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г.</w:t>
      </w:r>
    </w:p>
    <w:sectPr>
      <w:type w:val="nextPage"/>
      <w:pgSz w:w="11906" w:h="16838"/>
      <w:pgMar w:left="1701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 Narro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371d"/>
    <w:pPr>
      <w:widowControl w:val="false"/>
      <w:bidi w:val="0"/>
      <w:spacing w:before="0" w:after="0"/>
      <w:jc w:val="left"/>
    </w:pPr>
    <w:rPr>
      <w:rFonts w:ascii="Arial Narrow" w:hAnsi="Arial Narrow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locked/>
    <w:rsid w:val="0016570b"/>
    <w:pPr>
      <w:widowControl/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1" w:customStyle="1">
    <w:name w:val="Font Style11"/>
    <w:qFormat/>
    <w:rsid w:val="0095371d"/>
    <w:rPr>
      <w:rFonts w:ascii="Arial Narrow" w:hAnsi="Arial Narrow" w:cs="Arial Narrow"/>
      <w:sz w:val="20"/>
      <w:szCs w:val="20"/>
    </w:rPr>
  </w:style>
  <w:style w:type="character" w:styleId="Style13" w:customStyle="1">
    <w:name w:val="Подзаголовок Знак"/>
    <w:link w:val="Subtitle"/>
    <w:qFormat/>
    <w:locked/>
    <w:rsid w:val="0095371d"/>
    <w:rPr>
      <w:rFonts w:eastAsia="Times New Roman" w:cs="Times New Roman"/>
      <w:color w:val="auto"/>
      <w:sz w:val="20"/>
      <w:szCs w:val="20"/>
      <w:lang w:eastAsia="ru-RU"/>
    </w:rPr>
  </w:style>
  <w:style w:type="character" w:styleId="Style14" w:customStyle="1">
    <w:name w:val="Основной текст с отступом Знак"/>
    <w:qFormat/>
    <w:locked/>
    <w:rsid w:val="0095371d"/>
    <w:rPr>
      <w:rFonts w:eastAsia="Times New Roman" w:cs="Times New Roman"/>
      <w:color w:val="auto"/>
      <w:sz w:val="20"/>
      <w:szCs w:val="20"/>
      <w:lang w:eastAsia="ru-RU"/>
    </w:rPr>
  </w:style>
  <w:style w:type="character" w:styleId="Hyperlink">
    <w:name w:val="Hyperlink"/>
    <w:semiHidden/>
    <w:rsid w:val="00526ca9"/>
    <w:rPr>
      <w:rFonts w:cs="Times New Roman"/>
      <w:color w:val="0000FF"/>
      <w:u w:val="single"/>
    </w:rPr>
  </w:style>
  <w:style w:type="character" w:styleId="2" w:customStyle="1">
    <w:name w:val="Основной текст с отступом 2 Знак"/>
    <w:link w:val="BodyTextIndent2"/>
    <w:semiHidden/>
    <w:qFormat/>
    <w:locked/>
    <w:rsid w:val="00f7670c"/>
    <w:rPr>
      <w:rFonts w:ascii="Arial Narrow" w:hAnsi="Arial Narrow" w:cs="Times New Roman"/>
      <w:color w:val="auto"/>
      <w:sz w:val="24"/>
      <w:szCs w:val="24"/>
      <w:lang w:eastAsia="ru-RU"/>
    </w:rPr>
  </w:style>
  <w:style w:type="character" w:styleId="Emphasis">
    <w:name w:val="Emphasis"/>
    <w:qFormat/>
    <w:locked/>
    <w:rsid w:val="002476c6"/>
    <w:rPr>
      <w:rFonts w:cs="Times New Roman"/>
      <w:i/>
      <w:iCs/>
    </w:rPr>
  </w:style>
  <w:style w:type="character" w:styleId="1" w:customStyle="1">
    <w:name w:val="Заголовок 1 Знак"/>
    <w:link w:val="Heading1"/>
    <w:uiPriority w:val="9"/>
    <w:qFormat/>
    <w:rsid w:val="0016570b"/>
    <w:rPr>
      <w:rFonts w:eastAsia="Times New Roman"/>
      <w:b/>
      <w:bCs/>
      <w:kern w:val="2"/>
      <w:sz w:val="48"/>
      <w:szCs w:val="4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Style21" w:customStyle="1">
    <w:name w:val="Style2"/>
    <w:basedOn w:val="Normal"/>
    <w:qFormat/>
    <w:rsid w:val="0095371d"/>
    <w:pPr>
      <w:spacing w:lineRule="exact" w:line="312"/>
      <w:jc w:val="center"/>
    </w:pPr>
    <w:rPr/>
  </w:style>
  <w:style w:type="paragraph" w:styleId="Subtitle">
    <w:name w:val="Subtitle"/>
    <w:basedOn w:val="Normal"/>
    <w:link w:val="Style13"/>
    <w:qFormat/>
    <w:rsid w:val="0095371d"/>
    <w:pPr>
      <w:widowControl/>
      <w:jc w:val="both"/>
    </w:pPr>
    <w:rPr>
      <w:rFonts w:ascii="Times New Roman" w:hAnsi="Times New Roman"/>
      <w:sz w:val="28"/>
      <w:szCs w:val="20"/>
    </w:rPr>
  </w:style>
  <w:style w:type="paragraph" w:styleId="FR1" w:customStyle="1">
    <w:name w:val="FR1"/>
    <w:qFormat/>
    <w:rsid w:val="0095371d"/>
    <w:pPr>
      <w:widowControl w:val="false"/>
      <w:bidi w:val="0"/>
      <w:spacing w:before="100" w:after="0"/>
      <w:ind w:firstLine="340"/>
      <w:jc w:val="both"/>
    </w:pPr>
    <w:rPr>
      <w:rFonts w:ascii="Times New Roman" w:hAnsi="Times New Roman" w:eastAsia="Calibri" w:cs="Times New Roman"/>
      <w:color w:val="auto"/>
      <w:kern w:val="0"/>
      <w:sz w:val="16"/>
      <w:szCs w:val="20"/>
      <w:lang w:val="ru-RU" w:eastAsia="ru-RU" w:bidi="ar-SA"/>
    </w:rPr>
  </w:style>
  <w:style w:type="paragraph" w:styleId="BodyTextIndent">
    <w:name w:val="Body Text Indent"/>
    <w:basedOn w:val="Normal"/>
    <w:link w:val="Style14"/>
    <w:rsid w:val="0095371d"/>
    <w:pPr>
      <w:widowControl/>
      <w:spacing w:before="0" w:after="120"/>
      <w:ind w:left="283"/>
    </w:pPr>
    <w:rPr>
      <w:rFonts w:ascii="Times New Roman" w:hAnsi="Times New Roman"/>
      <w:sz w:val="20"/>
      <w:szCs w:val="20"/>
    </w:rPr>
  </w:style>
  <w:style w:type="paragraph" w:styleId="BodyTextIndent2">
    <w:name w:val="Body Text Indent 2"/>
    <w:basedOn w:val="Normal"/>
    <w:link w:val="2"/>
    <w:semiHidden/>
    <w:qFormat/>
    <w:rsid w:val="00f7670c"/>
    <w:pPr>
      <w:spacing w:lineRule="auto" w:line="480" w:before="0" w:after="120"/>
      <w:ind w:left="283"/>
    </w:pPr>
    <w:rPr/>
  </w:style>
  <w:style w:type="paragraph" w:styleId="Style15" w:customStyle="1">
    <w:name w:val="Диплом основной текст"/>
    <w:basedOn w:val="Normal"/>
    <w:qFormat/>
    <w:rsid w:val="0049272e"/>
    <w:pPr>
      <w:widowControl/>
      <w:suppressAutoHyphens w:val="true"/>
      <w:spacing w:lineRule="atLeast" w:line="100"/>
      <w:ind w:firstLine="709"/>
      <w:jc w:val="both"/>
    </w:pPr>
    <w:rPr>
      <w:rFonts w:ascii="Times New Roman" w:hAnsi="Times New Roman" w:eastAsia="Times New Roman" w:cs="Mangal"/>
      <w:kern w:val="2"/>
      <w:sz w:val="28"/>
      <w:lang w:eastAsia="hi-IN" w:bidi="hi-IN"/>
    </w:rPr>
  </w:style>
  <w:style w:type="paragraph" w:styleId="Style16" w:customStyle="1">
    <w:name w:val="Знак"/>
    <w:basedOn w:val="Normal"/>
    <w:qFormat/>
    <w:rsid w:val="009613f5"/>
    <w:pPr>
      <w:pageBreakBefore/>
      <w:widowControl/>
      <w:spacing w:lineRule="auto" w:line="360" w:before="0" w:after="160"/>
    </w:pPr>
    <w:rPr>
      <w:rFonts w:ascii="Times New Roman" w:hAnsi="Times New Roman" w:eastAsia="Times New Roman"/>
      <w:sz w:val="28"/>
      <w:szCs w:val="20"/>
      <w:lang w:val="en-US" w:eastAsia="en-US"/>
    </w:rPr>
  </w:style>
  <w:style w:type="paragraph" w:styleId="11" w:customStyle="1">
    <w:name w:val="Абзац списка1"/>
    <w:basedOn w:val="Normal"/>
    <w:qFormat/>
    <w:rsid w:val="00f43b2a"/>
    <w:pPr>
      <w:widowControl/>
      <w:spacing w:lineRule="auto" w:line="259" w:before="0" w:after="160"/>
      <w:ind w:left="720"/>
      <w:contextualSpacing/>
    </w:pPr>
    <w:rPr>
      <w:rFonts w:ascii="Calibri" w:hAnsi="Calibri" w:eastAsia="Times New Roman"/>
      <w:sz w:val="22"/>
      <w:szCs w:val="22"/>
      <w:lang w:eastAsia="en-US"/>
    </w:rPr>
  </w:style>
  <w:style w:type="paragraph" w:styleId="TableParagraph" w:customStyle="1">
    <w:name w:val="Table Paragraph"/>
    <w:basedOn w:val="Normal"/>
    <w:qFormat/>
    <w:rsid w:val="00f43b2a"/>
    <w:pPr/>
    <w:rPr>
      <w:rFonts w:ascii="Times New Roman" w:hAnsi="Times New Roman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LibreOffice/24.2.7.2$Linux_X86_64 LibreOffice_project/420$Build-2</Application>
  <AppVersion>15.0000</AppVersion>
  <Pages>1</Pages>
  <Words>205</Words>
  <Characters>1629</Characters>
  <CharactersWithSpaces>1813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2022-07-07T07:37:00Z</dcterms:created>
  <dc:creator>Оксана</dc:creator>
  <dc:description/>
  <dc:language>ru-RU</dc:language>
  <cp:lastModifiedBy/>
  <cp:lastPrinted>2026-06-24T09:42:20Z</cp:lastPrinted>
  <dcterms:modified xsi:type="dcterms:W3CDTF">2026-06-24T09:56:32Z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